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21" w:rsidRPr="00104D76" w:rsidRDefault="0016544D">
      <w:pPr>
        <w:rPr>
          <w:rFonts w:ascii="Comic Sans MS" w:hAnsi="Comic Sans MS"/>
        </w:rPr>
      </w:pPr>
      <w:r w:rsidRPr="00104D76">
        <w:rPr>
          <w:rFonts w:ascii="Comic Sans MS" w:hAnsi="Comic Sans MS"/>
        </w:rPr>
        <w:t xml:space="preserve">Family of Four </w:t>
      </w:r>
    </w:p>
    <w:p w:rsidR="0016544D" w:rsidRPr="00104D76" w:rsidRDefault="0016544D">
      <w:pPr>
        <w:rPr>
          <w:rFonts w:ascii="Comic Sans MS" w:hAnsi="Comic Sans MS"/>
        </w:rPr>
      </w:pPr>
      <w:r w:rsidRPr="00104D76">
        <w:rPr>
          <w:rFonts w:ascii="Comic Sans MS" w:hAnsi="Comic Sans MS"/>
        </w:rPr>
        <w:t>Final Project</w:t>
      </w:r>
    </w:p>
    <w:p w:rsidR="00FD2E0E" w:rsidRPr="00104D76" w:rsidRDefault="00FD2E0E">
      <w:pPr>
        <w:rPr>
          <w:rFonts w:ascii="Comic Sans MS" w:hAnsi="Comic Sans MS"/>
        </w:rPr>
      </w:pPr>
      <w:r w:rsidRPr="00104D76">
        <w:rPr>
          <w:rFonts w:ascii="Comic Sans MS" w:hAnsi="Comic Sans MS"/>
        </w:rPr>
        <w:t>Attached Rubric</w:t>
      </w:r>
    </w:p>
    <w:p w:rsidR="00FD2E0E" w:rsidRPr="00104D76" w:rsidRDefault="00FD2E0E">
      <w:pPr>
        <w:rPr>
          <w:rFonts w:ascii="Comic Sans MS" w:hAnsi="Comic Sans MS"/>
        </w:rPr>
      </w:pPr>
    </w:p>
    <w:p w:rsidR="00CD6F37" w:rsidRDefault="00CD6F37">
      <w:pPr>
        <w:rPr>
          <w:rFonts w:ascii="Comic Sans MS" w:hAnsi="Comic Sans MS"/>
        </w:rPr>
      </w:pPr>
      <w:r w:rsidRPr="00104D76">
        <w:rPr>
          <w:rFonts w:ascii="Comic Sans MS" w:hAnsi="Comic Sans MS"/>
        </w:rPr>
        <w:t xml:space="preserve">In our community there was a fire.  The fire totally wiped out the </w:t>
      </w:r>
      <w:r w:rsidR="0037639F" w:rsidRPr="00104D76">
        <w:rPr>
          <w:rFonts w:ascii="Comic Sans MS" w:hAnsi="Comic Sans MS"/>
        </w:rPr>
        <w:t>family’s</w:t>
      </w:r>
      <w:r w:rsidRPr="00104D76">
        <w:rPr>
          <w:rFonts w:ascii="Comic Sans MS" w:hAnsi="Comic Sans MS"/>
        </w:rPr>
        <w:t xml:space="preserve"> belongings.  The family consists of a mother, father, and twins.  The twins are 1 boy and 1 girl that are in the 6</w:t>
      </w:r>
      <w:r w:rsidRPr="00104D76">
        <w:rPr>
          <w:rFonts w:ascii="Comic Sans MS" w:hAnsi="Comic Sans MS"/>
          <w:vertAlign w:val="superscript"/>
        </w:rPr>
        <w:t>th</w:t>
      </w:r>
      <w:r w:rsidRPr="00104D76">
        <w:rPr>
          <w:rFonts w:ascii="Comic Sans MS" w:hAnsi="Comic Sans MS"/>
        </w:rPr>
        <w:t xml:space="preserve"> grade.  They are staying with relatives and their home owners insurance will take care of replacing the major items they lost in the house (furniture, appliances).   You have been given $500 by the local community to purchase items for this family.  You will use the internet to shop for items.  You need to purchase items for all 4 members of the family but the majority can be spent on the twins.  You will need to site your Internet sources as well as use as many discounts as possible.  The local Wal-Mart, Meijer, Target, and Best-Buy stores are giving a 20% discount if you purchase from their websites.  Your final project must have the mathematical expression using all discounts and sales tax when appropriate.  You may have one expression for each member of the family if you want.</w:t>
      </w:r>
      <w:r w:rsidR="0016544D" w:rsidRPr="00104D76">
        <w:rPr>
          <w:rFonts w:ascii="Comic Sans MS" w:hAnsi="Comic Sans MS"/>
        </w:rPr>
        <w:t xml:space="preserve">  You will present this information to the classroom – the type of presentation your choice.  It can be a PowerPoint, Math cast, Video, Poster or any other type of multi-media (pre-approved by the teacher).  Your grade will be determined by the attached rubric.</w:t>
      </w:r>
    </w:p>
    <w:p w:rsidR="00104D76" w:rsidRDefault="00104D76">
      <w:pPr>
        <w:rPr>
          <w:rFonts w:ascii="Comic Sans MS" w:hAnsi="Comic Sans MS"/>
        </w:rPr>
      </w:pPr>
    </w:p>
    <w:p w:rsidR="00104D76" w:rsidRPr="00104D76" w:rsidRDefault="00104D76">
      <w:pPr>
        <w:rPr>
          <w:rFonts w:ascii="Comic Sans MS" w:hAnsi="Comic Sans MS"/>
          <w:u w:val="single"/>
        </w:rPr>
      </w:pPr>
      <w:r w:rsidRPr="00104D76">
        <w:rPr>
          <w:rFonts w:ascii="Comic Sans MS" w:hAnsi="Comic Sans MS"/>
          <w:u w:val="single"/>
        </w:rPr>
        <w:t>Final Project MUST Include:</w:t>
      </w:r>
    </w:p>
    <w:p w:rsidR="00104D76" w:rsidRPr="00104D76" w:rsidRDefault="00104D76" w:rsidP="00104D76">
      <w:pPr>
        <w:pStyle w:val="ListParagraph"/>
        <w:numPr>
          <w:ilvl w:val="0"/>
          <w:numId w:val="1"/>
        </w:numPr>
        <w:rPr>
          <w:rFonts w:ascii="Comic Sans MS" w:hAnsi="Comic Sans MS"/>
        </w:rPr>
      </w:pPr>
      <w:r w:rsidRPr="00104D76">
        <w:rPr>
          <w:rFonts w:ascii="Comic Sans MS" w:hAnsi="Comic Sans MS"/>
        </w:rPr>
        <w:t>Internet Sources</w:t>
      </w:r>
    </w:p>
    <w:p w:rsidR="00104D76" w:rsidRPr="00104D76" w:rsidRDefault="00104D76" w:rsidP="00104D76">
      <w:pPr>
        <w:pStyle w:val="ListParagraph"/>
        <w:numPr>
          <w:ilvl w:val="0"/>
          <w:numId w:val="1"/>
        </w:numPr>
        <w:rPr>
          <w:rFonts w:ascii="Comic Sans MS" w:hAnsi="Comic Sans MS"/>
        </w:rPr>
      </w:pPr>
      <w:r w:rsidRPr="00104D76">
        <w:rPr>
          <w:rFonts w:ascii="Comic Sans MS" w:hAnsi="Comic Sans MS"/>
        </w:rPr>
        <w:t>Mathematical Expression (one for each member of family)</w:t>
      </w:r>
    </w:p>
    <w:p w:rsidR="00104D76" w:rsidRPr="00104D76" w:rsidRDefault="00104D76" w:rsidP="00104D76">
      <w:pPr>
        <w:pStyle w:val="ListParagraph"/>
        <w:numPr>
          <w:ilvl w:val="0"/>
          <w:numId w:val="1"/>
        </w:numPr>
        <w:rPr>
          <w:rFonts w:ascii="Comic Sans MS" w:hAnsi="Comic Sans MS"/>
        </w:rPr>
      </w:pPr>
      <w:r w:rsidRPr="00104D76">
        <w:rPr>
          <w:rFonts w:ascii="Comic Sans MS" w:hAnsi="Comic Sans MS"/>
        </w:rPr>
        <w:t>Multi-media Presentation</w:t>
      </w:r>
    </w:p>
    <w:p w:rsidR="00104D76" w:rsidRPr="00104D76" w:rsidRDefault="00104D76" w:rsidP="00104D76">
      <w:pPr>
        <w:pStyle w:val="ListParagraph"/>
        <w:numPr>
          <w:ilvl w:val="0"/>
          <w:numId w:val="1"/>
        </w:numPr>
        <w:rPr>
          <w:rFonts w:ascii="Comic Sans MS" w:hAnsi="Comic Sans MS"/>
        </w:rPr>
      </w:pPr>
      <w:r w:rsidRPr="00104D76">
        <w:rPr>
          <w:rFonts w:ascii="Comic Sans MS" w:hAnsi="Comic Sans MS"/>
        </w:rPr>
        <w:t>Spend as much as the $500 as possible</w:t>
      </w:r>
    </w:p>
    <w:p w:rsidR="00104D76" w:rsidRPr="00104D76" w:rsidRDefault="00104D76">
      <w:pPr>
        <w:rPr>
          <w:rFonts w:ascii="Comic Sans MS" w:hAnsi="Comic Sans MS"/>
          <w:b/>
          <w:u w:val="single"/>
        </w:rPr>
      </w:pPr>
      <w:r w:rsidRPr="00104D76">
        <w:rPr>
          <w:rFonts w:ascii="Comic Sans MS" w:hAnsi="Comic Sans MS"/>
          <w:b/>
          <w:u w:val="single"/>
        </w:rPr>
        <w:t>Due Date:</w:t>
      </w:r>
    </w:p>
    <w:p w:rsidR="00104D76" w:rsidRPr="00104D76" w:rsidRDefault="00104D76">
      <w:pPr>
        <w:rPr>
          <w:rFonts w:ascii="Comic Sans MS" w:hAnsi="Comic Sans MS"/>
        </w:rPr>
      </w:pPr>
    </w:p>
    <w:sectPr w:rsidR="00104D76" w:rsidRPr="00104D76" w:rsidSect="00FF1F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70375"/>
    <w:multiLevelType w:val="hybridMultilevel"/>
    <w:tmpl w:val="F2CC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D2E0E"/>
    <w:rsid w:val="00104D76"/>
    <w:rsid w:val="0016544D"/>
    <w:rsid w:val="0037639F"/>
    <w:rsid w:val="0073073A"/>
    <w:rsid w:val="00BD07B5"/>
    <w:rsid w:val="00CD6F37"/>
    <w:rsid w:val="00FD2E0E"/>
    <w:rsid w:val="00FF1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D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 Catlin</dc:creator>
  <cp:lastModifiedBy>Christine K Catlin</cp:lastModifiedBy>
  <cp:revision>3</cp:revision>
  <dcterms:created xsi:type="dcterms:W3CDTF">2009-08-17T20:10:00Z</dcterms:created>
  <dcterms:modified xsi:type="dcterms:W3CDTF">2009-08-17T20:46:00Z</dcterms:modified>
</cp:coreProperties>
</file>